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28" w:rsidRDefault="008A3528" w:rsidP="008A352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8000" cy="1795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28" w:rsidRDefault="008A3528" w:rsidP="00F22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205A" w:rsidRPr="001A54FD" w:rsidRDefault="00F2205A" w:rsidP="00F22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A54FD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:rsidR="00F2205A" w:rsidRDefault="00F2205A" w:rsidP="00F22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>руководителя школьного спортивного клуба</w:t>
      </w:r>
    </w:p>
    <w:p w:rsidR="00F2205A" w:rsidRDefault="00F2205A" w:rsidP="00F22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205A" w:rsidRDefault="00F2205A" w:rsidP="00F2205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2205A" w:rsidRPr="00B84BC4" w:rsidRDefault="00F2205A" w:rsidP="00F2205A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F2205A" w:rsidRDefault="00F2205A" w:rsidP="00F2205A">
      <w:pPr>
        <w:pStyle w:val="a3"/>
        <w:numPr>
          <w:ilvl w:val="1"/>
          <w:numId w:val="1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обязанностей руководителя школьного спортивного клуба «</w:t>
      </w:r>
      <w:r w:rsidR="00BE25F0">
        <w:rPr>
          <w:rFonts w:ascii="Times New Roman" w:hAnsi="Times New Roman"/>
          <w:sz w:val="28"/>
          <w:szCs w:val="28"/>
        </w:rPr>
        <w:t>Лидер</w:t>
      </w:r>
      <w:r>
        <w:rPr>
          <w:rFonts w:ascii="Times New Roman" w:hAnsi="Times New Roman"/>
          <w:sz w:val="28"/>
          <w:szCs w:val="28"/>
        </w:rPr>
        <w:t>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F2205A" w:rsidRDefault="00F2205A" w:rsidP="00F2205A">
      <w:pPr>
        <w:pStyle w:val="a3"/>
        <w:numPr>
          <w:ilvl w:val="1"/>
          <w:numId w:val="1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образовательного учреждения.</w:t>
      </w:r>
    </w:p>
    <w:p w:rsidR="00F2205A" w:rsidRDefault="00F2205A" w:rsidP="00F2205A">
      <w:pPr>
        <w:pStyle w:val="a3"/>
        <w:numPr>
          <w:ilvl w:val="1"/>
          <w:numId w:val="1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заместители руководителя клуба;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дополнительного образования (тренеры-преподаватели);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методисты.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своей деятельности руководитель ШСК руководствуется: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Конституцией Российской Федерации;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Законом РФ «Об образовании»;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Федеральным Законом «Об общественных объединениях»;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РФ «О физической культуре и спорте в Российской Федерации»;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Гражданским кодексом Российской Федерации;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:rsidR="00BE25F0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Типовым положением об образовательном учреждении;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:rsidR="00F2205A" w:rsidRPr="002D332F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:rsidR="00F2205A" w:rsidRPr="002D332F" w:rsidRDefault="00F2205A" w:rsidP="00F2205A">
      <w:pPr>
        <w:pStyle w:val="a3"/>
        <w:numPr>
          <w:ilvl w:val="0"/>
          <w:numId w:val="1"/>
        </w:numPr>
        <w:spacing w:after="0"/>
        <w:ind w:left="0" w:hanging="77"/>
        <w:jc w:val="center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lastRenderedPageBreak/>
        <w:t>ФУНКЦИИ.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F2205A" w:rsidRDefault="00F2205A" w:rsidP="00F2205A">
      <w:pPr>
        <w:pStyle w:val="a3"/>
        <w:numPr>
          <w:ilvl w:val="1"/>
          <w:numId w:val="1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:rsidR="00F2205A" w:rsidRDefault="00F2205A" w:rsidP="00F2205A">
      <w:pPr>
        <w:pStyle w:val="a3"/>
        <w:numPr>
          <w:ilvl w:val="1"/>
          <w:numId w:val="1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F2205A" w:rsidRDefault="00F2205A" w:rsidP="00F2205A">
      <w:pPr>
        <w:pStyle w:val="a3"/>
        <w:numPr>
          <w:ilvl w:val="1"/>
          <w:numId w:val="1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F2205A" w:rsidRDefault="00F2205A" w:rsidP="00F2205A">
      <w:pPr>
        <w:pStyle w:val="a3"/>
        <w:numPr>
          <w:ilvl w:val="1"/>
          <w:numId w:val="1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F2205A" w:rsidRDefault="00F2205A" w:rsidP="00F2205A">
      <w:pPr>
        <w:pStyle w:val="a3"/>
        <w:numPr>
          <w:ilvl w:val="1"/>
          <w:numId w:val="1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:rsidR="00F2205A" w:rsidRDefault="00F2205A" w:rsidP="00F2205A">
      <w:pPr>
        <w:pStyle w:val="a3"/>
        <w:numPr>
          <w:ilvl w:val="1"/>
          <w:numId w:val="1"/>
        </w:numPr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</w:p>
    <w:p w:rsidR="00F2205A" w:rsidRPr="002D332F" w:rsidRDefault="00F2205A" w:rsidP="00F2205A">
      <w:pPr>
        <w:pStyle w:val="a3"/>
        <w:numPr>
          <w:ilvl w:val="0"/>
          <w:numId w:val="1"/>
        </w:numPr>
        <w:spacing w:after="0"/>
        <w:ind w:left="0" w:hanging="77"/>
        <w:jc w:val="center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F2205A" w:rsidRPr="002D478A" w:rsidRDefault="00F2205A" w:rsidP="00F2205A">
      <w:pPr>
        <w:pStyle w:val="a3"/>
        <w:numPr>
          <w:ilvl w:val="1"/>
          <w:numId w:val="1"/>
        </w:numPr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Анализирует: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F2205A" w:rsidRPr="002D478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  </w:t>
      </w:r>
      <w:r w:rsidRPr="002D478A">
        <w:rPr>
          <w:rFonts w:ascii="Times New Roman" w:hAnsi="Times New Roman"/>
          <w:i/>
          <w:sz w:val="28"/>
          <w:szCs w:val="28"/>
        </w:rPr>
        <w:t>Планирует: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:rsidR="00F2205A" w:rsidRPr="002D478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Организует: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Совета ШСК;</w:t>
      </w:r>
    </w:p>
    <w:p w:rsidR="00F2205A" w:rsidRDefault="00F2205A" w:rsidP="00F2205A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воспитанников клуба в соревнованиях, учебно-тренировочных       сборах и других мероприятиях;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:rsidR="00F2205A" w:rsidRDefault="00F2205A" w:rsidP="00F2205A">
      <w:pPr>
        <w:pStyle w:val="a3"/>
        <w:spacing w:after="0"/>
        <w:ind w:left="708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:rsidR="00F2205A" w:rsidRPr="002D478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 </w:t>
      </w:r>
      <w:r w:rsidRPr="002D478A">
        <w:rPr>
          <w:rFonts w:ascii="Times New Roman" w:hAnsi="Times New Roman"/>
          <w:i/>
          <w:sz w:val="28"/>
          <w:szCs w:val="28"/>
        </w:rPr>
        <w:t>Осуществляет: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замену временно отсутствующих преподавателей;</w:t>
      </w:r>
    </w:p>
    <w:p w:rsidR="00F2205A" w:rsidRDefault="00F2205A" w:rsidP="00F2205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и правильное оформление документов на приобретение   материально-технических средств и оборудования и их получение;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F2205A" w:rsidRPr="002D478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Разрабатывает: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:rsidR="00F2205A" w:rsidRDefault="00F2205A" w:rsidP="00F2205A">
      <w:pPr>
        <w:pStyle w:val="a3"/>
        <w:spacing w:after="0"/>
        <w:ind w:left="708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F2205A" w:rsidRPr="002D478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Контролирует:</w:t>
      </w:r>
    </w:p>
    <w:p w:rsidR="00F2205A" w:rsidRDefault="00F2205A" w:rsidP="00F2205A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преподавателями и воспитанниками клуба прав детей и «Положения о ШСК «</w:t>
      </w:r>
      <w:r w:rsidR="00BE25F0">
        <w:rPr>
          <w:rFonts w:ascii="Times New Roman" w:hAnsi="Times New Roman"/>
          <w:sz w:val="28"/>
          <w:szCs w:val="28"/>
        </w:rPr>
        <w:t>Лидер</w:t>
      </w:r>
      <w:r>
        <w:rPr>
          <w:rFonts w:ascii="Times New Roman" w:hAnsi="Times New Roman"/>
          <w:sz w:val="28"/>
          <w:szCs w:val="28"/>
        </w:rPr>
        <w:t>»;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:rsidR="00F2205A" w:rsidRDefault="00F2205A" w:rsidP="00F2205A">
      <w:pPr>
        <w:pStyle w:val="a3"/>
        <w:spacing w:after="0"/>
        <w:ind w:left="708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F2205A" w:rsidRDefault="00F2205A" w:rsidP="00F2205A">
      <w:pPr>
        <w:pStyle w:val="a3"/>
        <w:spacing w:after="0"/>
        <w:ind w:left="631" w:firstLine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F2205A" w:rsidRPr="002D478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Координирует:</w:t>
      </w:r>
    </w:p>
    <w:p w:rsidR="00F2205A" w:rsidRDefault="00F2205A" w:rsidP="00F2205A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отделений (структурных подразделений) ШСК и Совета ШСК;</w:t>
      </w:r>
    </w:p>
    <w:p w:rsidR="00F2205A" w:rsidRPr="002D478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Руководит: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Совета ШСК;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:rsidR="00F2205A" w:rsidRPr="002D478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Корректирует:</w:t>
      </w:r>
    </w:p>
    <w:p w:rsidR="00F2205A" w:rsidRDefault="00F2205A" w:rsidP="00F2205A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 работы ШСК.</w:t>
      </w:r>
    </w:p>
    <w:p w:rsidR="00F2205A" w:rsidRPr="002D478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Консультирует:</w:t>
      </w:r>
    </w:p>
    <w:p w:rsidR="00F2205A" w:rsidRDefault="00F2205A" w:rsidP="00F2205A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</w:p>
    <w:p w:rsidR="00F2205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sz w:val="28"/>
          <w:szCs w:val="28"/>
        </w:rPr>
      </w:pPr>
    </w:p>
    <w:p w:rsidR="00F2205A" w:rsidRPr="002D478A" w:rsidRDefault="00F2205A" w:rsidP="00F2205A">
      <w:pPr>
        <w:pStyle w:val="a3"/>
        <w:spacing w:after="0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Представляет:</w:t>
      </w:r>
    </w:p>
    <w:p w:rsidR="00F2205A" w:rsidRDefault="00F2205A" w:rsidP="00F2205A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F2205A" w:rsidRPr="002D332F" w:rsidRDefault="00F2205A" w:rsidP="00F2205A">
      <w:pPr>
        <w:pStyle w:val="a3"/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</w:p>
    <w:p w:rsidR="00F2205A" w:rsidRPr="002D332F" w:rsidRDefault="00F2205A" w:rsidP="00F2205A">
      <w:pPr>
        <w:pStyle w:val="a3"/>
        <w:numPr>
          <w:ilvl w:val="0"/>
          <w:numId w:val="1"/>
        </w:numPr>
        <w:spacing w:after="0"/>
        <w:ind w:left="0" w:hanging="77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ПРАВА.</w:t>
      </w:r>
    </w:p>
    <w:p w:rsidR="00F2205A" w:rsidRDefault="00F2205A" w:rsidP="00F2205A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F2205A" w:rsidRDefault="00F2205A" w:rsidP="00F2205A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F2205A" w:rsidRDefault="00F2205A" w:rsidP="00F2205A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F2205A" w:rsidRDefault="00F2205A" w:rsidP="00F2205A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F2205A" w:rsidRDefault="00F2205A" w:rsidP="00F2205A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>Представлять сотрудников и воспитанников ШСК к поощрению.</w:t>
      </w:r>
    </w:p>
    <w:p w:rsidR="00F2205A" w:rsidRDefault="00F2205A" w:rsidP="00F2205A">
      <w:pPr>
        <w:spacing w:after="0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 xml:space="preserve">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F2205A" w:rsidRDefault="00F2205A" w:rsidP="00F2205A">
      <w:pPr>
        <w:spacing w:after="0"/>
        <w:ind w:hanging="77"/>
        <w:rPr>
          <w:rFonts w:ascii="Times New Roman" w:hAnsi="Times New Roman"/>
          <w:sz w:val="28"/>
          <w:szCs w:val="28"/>
        </w:rPr>
      </w:pPr>
    </w:p>
    <w:p w:rsidR="00F2205A" w:rsidRPr="002D332F" w:rsidRDefault="00F2205A" w:rsidP="00F2205A">
      <w:pPr>
        <w:spacing w:after="0"/>
        <w:ind w:hanging="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D332F"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 неисполнение или ненадлежащее исполнение  без уважительных причин Положения «О ШСК «</w:t>
      </w:r>
      <w:r w:rsidR="00BE25F0">
        <w:rPr>
          <w:rFonts w:ascii="Times New Roman" w:hAnsi="Times New Roman"/>
          <w:sz w:val="28"/>
          <w:szCs w:val="28"/>
        </w:rPr>
        <w:t>Лидер</w:t>
      </w:r>
      <w:r>
        <w:rPr>
          <w:rFonts w:ascii="Times New Roman" w:hAnsi="Times New Roman"/>
          <w:sz w:val="28"/>
          <w:szCs w:val="28"/>
        </w:rPr>
        <w:t>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</w:t>
      </w:r>
      <w:r>
        <w:rPr>
          <w:rFonts w:ascii="Times New Roman" w:hAnsi="Times New Roman"/>
          <w:sz w:val="28"/>
          <w:szCs w:val="28"/>
        </w:rPr>
        <w:lastRenderedPageBreak/>
        <w:t>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D332F"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:rsidR="00F2205A" w:rsidRPr="002D478A" w:rsidRDefault="00F2205A" w:rsidP="00F2205A">
      <w:pPr>
        <w:spacing w:after="0"/>
        <w:ind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Руководитель ШСК:</w:t>
      </w:r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образовательного учреждения необходимую отчетную документацию.</w:t>
      </w:r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F2205A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F2205A" w:rsidRPr="000A57E7" w:rsidRDefault="00F2205A" w:rsidP="00F2205A">
      <w:pPr>
        <w:spacing w:after="0"/>
        <w:ind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D14450" w:rsidRPr="00F2205A" w:rsidRDefault="00D14450" w:rsidP="00F2205A">
      <w:pPr>
        <w:rPr>
          <w:rFonts w:ascii="Times New Roman" w:hAnsi="Times New Roman"/>
          <w:sz w:val="28"/>
          <w:szCs w:val="28"/>
        </w:rPr>
      </w:pPr>
    </w:p>
    <w:sectPr w:rsidR="00D14450" w:rsidRPr="00F2205A" w:rsidSect="00F2205A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3B"/>
    <w:rsid w:val="004C1926"/>
    <w:rsid w:val="008A3528"/>
    <w:rsid w:val="00AC5F3B"/>
    <w:rsid w:val="00BE25F0"/>
    <w:rsid w:val="00D14450"/>
    <w:rsid w:val="00F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2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9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2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9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cp:lastPrinted>2018-02-25T18:33:00Z</cp:lastPrinted>
  <dcterms:created xsi:type="dcterms:W3CDTF">2018-02-24T16:53:00Z</dcterms:created>
  <dcterms:modified xsi:type="dcterms:W3CDTF">2019-09-19T11:37:00Z</dcterms:modified>
</cp:coreProperties>
</file>